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93" w:rsidRDefault="00394D93" w:rsidP="00394D93">
      <w:pPr>
        <w:pStyle w:val="Normaalweb"/>
        <w:spacing w:before="4" w:beforeAutospacing="0" w:after="0" w:afterAutospacing="0"/>
      </w:pPr>
      <w:r>
        <w:rPr>
          <w:rFonts w:ascii="Arial" w:hAnsi="Arial" w:cs="Arial"/>
          <w:noProof/>
          <w:color w:val="000000"/>
          <w:sz w:val="22"/>
          <w:szCs w:val="22"/>
          <w:bdr w:val="none" w:sz="0" w:space="0" w:color="auto" w:frame="1"/>
        </w:rPr>
        <w:drawing>
          <wp:inline distT="0" distB="0" distL="0" distR="0">
            <wp:extent cx="3038475" cy="2143125"/>
            <wp:effectExtent l="0" t="0" r="9525" b="9525"/>
            <wp:docPr id="1" name="Afbeelding 1" descr="https://lh3.googleusercontent.com/U9i_A70PH0nx59qvdetGeMOr2KV4vI23kbaIoqrdJ1BN78nbhN7GSrfJbLxLhqB3Jj3l72HGhcCGQI3Wm4Gh-f6nlMNWPboemrthPxmv9HJ3agoln1CAmY5Yig8NjtOpbjvuE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9i_A70PH0nx59qvdetGeMOr2KV4vI23kbaIoqrdJ1BN78nbhN7GSrfJbLxLhqB3Jj3l72HGhcCGQI3Wm4Gh-f6nlMNWPboemrthPxmv9HJ3agoln1CAmY5Yig8NjtOpbjvuEN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2143125"/>
                    </a:xfrm>
                    <a:prstGeom prst="rect">
                      <a:avLst/>
                    </a:prstGeom>
                    <a:noFill/>
                    <a:ln>
                      <a:noFill/>
                    </a:ln>
                  </pic:spPr>
                </pic:pic>
              </a:graphicData>
            </a:graphic>
          </wp:inline>
        </w:drawing>
      </w:r>
    </w:p>
    <w:p w:rsidR="00394D93" w:rsidRDefault="00D92BE1" w:rsidP="00394D93">
      <w:pPr>
        <w:pStyle w:val="Normaalweb"/>
        <w:spacing w:before="4" w:beforeAutospacing="0" w:after="0" w:afterAutospacing="0"/>
      </w:pPr>
      <w:r>
        <w:rPr>
          <w:rFonts w:ascii="Arial" w:hAnsi="Arial" w:cs="Arial"/>
          <w:color w:val="000000"/>
          <w:sz w:val="22"/>
          <w:szCs w:val="22"/>
        </w:rPr>
        <w:t>Algemene Bepalingen</w:t>
      </w:r>
      <w:r w:rsidR="00394D93">
        <w:rPr>
          <w:rFonts w:ascii="Arial" w:hAnsi="Arial" w:cs="Arial"/>
          <w:color w:val="000000"/>
          <w:sz w:val="22"/>
          <w:szCs w:val="22"/>
        </w:rPr>
        <w:t>:</w:t>
      </w:r>
    </w:p>
    <w:p w:rsidR="00394D93" w:rsidRDefault="00394D93" w:rsidP="00394D93">
      <w:pPr>
        <w:pStyle w:val="Normaalweb"/>
        <w:spacing w:before="4" w:beforeAutospacing="0" w:after="0" w:afterAutospacing="0"/>
        <w:rPr>
          <w:rFonts w:ascii="Arial" w:hAnsi="Arial" w:cs="Arial"/>
          <w:color w:val="000000"/>
          <w:sz w:val="22"/>
          <w:szCs w:val="22"/>
        </w:rPr>
      </w:pPr>
    </w:p>
    <w:p w:rsidR="00D92BE1" w:rsidRDefault="00D92BE1"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Artikel 1:</w:t>
      </w:r>
    </w:p>
    <w:p w:rsidR="008D5AEA" w:rsidRDefault="008D5AEA" w:rsidP="00394D93">
      <w:pPr>
        <w:pStyle w:val="Normaalweb"/>
        <w:spacing w:before="4" w:beforeAutospacing="0" w:after="0" w:afterAutospacing="0"/>
        <w:rPr>
          <w:rFonts w:ascii="Arial" w:hAnsi="Arial" w:cs="Arial"/>
          <w:color w:val="000000"/>
          <w:sz w:val="22"/>
          <w:szCs w:val="22"/>
        </w:rPr>
      </w:pPr>
    </w:p>
    <w:p w:rsidR="00D92BE1" w:rsidRDefault="00D92BE1"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 xml:space="preserve">In deze regeling wordt verstaan onder: </w:t>
      </w:r>
    </w:p>
    <w:p w:rsidR="008D5AEA" w:rsidRDefault="008D5AEA" w:rsidP="00394D93">
      <w:pPr>
        <w:pStyle w:val="Normaalweb"/>
        <w:spacing w:before="4" w:beforeAutospacing="0" w:after="0" w:afterAutospacing="0"/>
        <w:rPr>
          <w:rFonts w:ascii="Arial" w:hAnsi="Arial" w:cs="Arial"/>
          <w:color w:val="000000"/>
          <w:sz w:val="22"/>
          <w:szCs w:val="22"/>
        </w:rPr>
      </w:pPr>
    </w:p>
    <w:p w:rsidR="00D92BE1" w:rsidRDefault="00D92BE1"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 xml:space="preserve">Organisatie: </w:t>
      </w:r>
      <w:r>
        <w:rPr>
          <w:rFonts w:ascii="Arial" w:hAnsi="Arial" w:cs="Arial"/>
          <w:color w:val="000000"/>
          <w:sz w:val="22"/>
          <w:szCs w:val="22"/>
        </w:rPr>
        <w:tab/>
        <w:t>Stichting mama Mariska’s</w:t>
      </w:r>
    </w:p>
    <w:p w:rsidR="008D5AEA" w:rsidRDefault="008D5AEA" w:rsidP="00394D93">
      <w:pPr>
        <w:pStyle w:val="Normaalweb"/>
        <w:spacing w:before="4" w:beforeAutospacing="0" w:after="0" w:afterAutospacing="0"/>
        <w:rPr>
          <w:rFonts w:ascii="Arial" w:hAnsi="Arial" w:cs="Arial"/>
          <w:color w:val="000000"/>
          <w:sz w:val="22"/>
          <w:szCs w:val="22"/>
        </w:rPr>
      </w:pPr>
    </w:p>
    <w:p w:rsidR="00D92BE1" w:rsidRDefault="008D5AEA"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Directie</w:t>
      </w:r>
      <w:r w:rsidR="00D92BE1">
        <w:rPr>
          <w:rFonts w:ascii="Arial" w:hAnsi="Arial" w:cs="Arial"/>
          <w:color w:val="000000"/>
          <w:sz w:val="22"/>
          <w:szCs w:val="22"/>
        </w:rPr>
        <w:t xml:space="preserve">: Mariska </w:t>
      </w:r>
      <w:proofErr w:type="spellStart"/>
      <w:r w:rsidR="00D92BE1">
        <w:rPr>
          <w:rFonts w:ascii="Arial" w:hAnsi="Arial" w:cs="Arial"/>
          <w:color w:val="000000"/>
          <w:sz w:val="22"/>
          <w:szCs w:val="22"/>
        </w:rPr>
        <w:t>Doornekamp</w:t>
      </w:r>
      <w:proofErr w:type="spellEnd"/>
      <w:r>
        <w:rPr>
          <w:rFonts w:ascii="Arial" w:hAnsi="Arial" w:cs="Arial"/>
          <w:color w:val="000000"/>
          <w:sz w:val="22"/>
          <w:szCs w:val="22"/>
        </w:rPr>
        <w:t xml:space="preserve">, Roland Postema, Dylan van Mierlo, </w:t>
      </w:r>
      <w:proofErr w:type="spellStart"/>
      <w:r>
        <w:rPr>
          <w:rFonts w:ascii="Arial" w:hAnsi="Arial" w:cs="Arial"/>
          <w:color w:val="000000"/>
          <w:sz w:val="22"/>
          <w:szCs w:val="22"/>
        </w:rPr>
        <w:t>Dayna</w:t>
      </w:r>
      <w:proofErr w:type="spellEnd"/>
      <w:r>
        <w:rPr>
          <w:rFonts w:ascii="Arial" w:hAnsi="Arial" w:cs="Arial"/>
          <w:color w:val="000000"/>
          <w:sz w:val="22"/>
          <w:szCs w:val="22"/>
        </w:rPr>
        <w:t xml:space="preserve"> Schram, </w:t>
      </w:r>
      <w:proofErr w:type="spellStart"/>
      <w:r>
        <w:rPr>
          <w:rFonts w:ascii="Arial" w:hAnsi="Arial" w:cs="Arial"/>
          <w:color w:val="000000"/>
          <w:sz w:val="22"/>
          <w:szCs w:val="22"/>
        </w:rPr>
        <w:t>Dynand</w:t>
      </w:r>
      <w:proofErr w:type="spellEnd"/>
      <w:r>
        <w:rPr>
          <w:rFonts w:ascii="Arial" w:hAnsi="Arial" w:cs="Arial"/>
          <w:color w:val="000000"/>
          <w:sz w:val="22"/>
          <w:szCs w:val="22"/>
        </w:rPr>
        <w:t xml:space="preserve"> Schram</w:t>
      </w:r>
    </w:p>
    <w:p w:rsidR="008D5AEA" w:rsidRDefault="008D5AEA" w:rsidP="00394D93">
      <w:pPr>
        <w:pStyle w:val="Normaalweb"/>
        <w:spacing w:before="4" w:beforeAutospacing="0" w:after="0" w:afterAutospacing="0"/>
        <w:rPr>
          <w:rFonts w:ascii="Arial" w:hAnsi="Arial" w:cs="Arial"/>
          <w:color w:val="000000"/>
          <w:sz w:val="22"/>
          <w:szCs w:val="22"/>
        </w:rPr>
      </w:pPr>
    </w:p>
    <w:p w:rsidR="008D5AEA" w:rsidRDefault="008D5AEA"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 xml:space="preserve">Bestuur: Roland Tan, Mohamed, Mariska </w:t>
      </w:r>
      <w:proofErr w:type="spellStart"/>
      <w:r>
        <w:rPr>
          <w:rFonts w:ascii="Arial" w:hAnsi="Arial" w:cs="Arial"/>
          <w:color w:val="000000"/>
          <w:sz w:val="22"/>
          <w:szCs w:val="22"/>
        </w:rPr>
        <w:t>Doornekamp</w:t>
      </w:r>
      <w:proofErr w:type="spellEnd"/>
      <w:r>
        <w:rPr>
          <w:rFonts w:ascii="Arial" w:hAnsi="Arial" w:cs="Arial"/>
          <w:color w:val="000000"/>
          <w:sz w:val="22"/>
          <w:szCs w:val="22"/>
        </w:rPr>
        <w:t xml:space="preserve"> als inval</w:t>
      </w:r>
    </w:p>
    <w:p w:rsidR="008D5AEA" w:rsidRDefault="008D5AEA" w:rsidP="00394D93">
      <w:pPr>
        <w:pStyle w:val="Normaalweb"/>
        <w:spacing w:before="4" w:beforeAutospacing="0" w:after="0" w:afterAutospacing="0"/>
        <w:rPr>
          <w:rFonts w:ascii="Arial" w:hAnsi="Arial" w:cs="Arial"/>
          <w:color w:val="000000"/>
          <w:sz w:val="22"/>
          <w:szCs w:val="22"/>
        </w:rPr>
      </w:pPr>
    </w:p>
    <w:p w:rsidR="00D92BE1" w:rsidRDefault="00D92BE1" w:rsidP="00394D93">
      <w:pPr>
        <w:pStyle w:val="Normaalweb"/>
        <w:spacing w:before="4" w:beforeAutospacing="0" w:after="0" w:afterAutospacing="0"/>
        <w:rPr>
          <w:rFonts w:ascii="Arial" w:hAnsi="Arial" w:cs="Arial"/>
          <w:color w:val="000000"/>
          <w:sz w:val="22"/>
          <w:szCs w:val="22"/>
        </w:rPr>
      </w:pPr>
      <w:proofErr w:type="spellStart"/>
      <w:r>
        <w:rPr>
          <w:rFonts w:ascii="Arial" w:hAnsi="Arial" w:cs="Arial"/>
          <w:color w:val="000000"/>
          <w:sz w:val="22"/>
          <w:szCs w:val="22"/>
        </w:rPr>
        <w:t>Bewindvoering</w:t>
      </w:r>
      <w:proofErr w:type="spellEnd"/>
      <w:r>
        <w:rPr>
          <w:rFonts w:ascii="Arial" w:hAnsi="Arial" w:cs="Arial"/>
          <w:color w:val="000000"/>
          <w:sz w:val="22"/>
          <w:szCs w:val="22"/>
        </w:rPr>
        <w:t xml:space="preserve">: Mariska </w:t>
      </w:r>
      <w:proofErr w:type="spellStart"/>
      <w:r>
        <w:rPr>
          <w:rFonts w:ascii="Arial" w:hAnsi="Arial" w:cs="Arial"/>
          <w:color w:val="000000"/>
          <w:sz w:val="22"/>
          <w:szCs w:val="22"/>
        </w:rPr>
        <w:t>Doornekamp</w:t>
      </w:r>
      <w:proofErr w:type="spellEnd"/>
      <w:r w:rsidR="008D5AEA">
        <w:rPr>
          <w:rFonts w:ascii="Arial" w:hAnsi="Arial" w:cs="Arial"/>
          <w:color w:val="000000"/>
          <w:sz w:val="22"/>
          <w:szCs w:val="22"/>
        </w:rPr>
        <w:t>:</w:t>
      </w:r>
    </w:p>
    <w:p w:rsidR="008D5AEA" w:rsidRDefault="008D5AEA" w:rsidP="00394D93">
      <w:pPr>
        <w:pStyle w:val="Normaalweb"/>
        <w:spacing w:before="4" w:beforeAutospacing="0" w:after="0" w:afterAutospacing="0"/>
        <w:rPr>
          <w:rFonts w:ascii="Arial" w:hAnsi="Arial" w:cs="Arial"/>
          <w:color w:val="000000"/>
          <w:sz w:val="22"/>
          <w:szCs w:val="22"/>
        </w:rPr>
      </w:pPr>
    </w:p>
    <w:p w:rsidR="008D5AEA" w:rsidRDefault="008D5AEA"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 xml:space="preserve">Trouwambtenaar: Mariska </w:t>
      </w:r>
      <w:proofErr w:type="spellStart"/>
      <w:r>
        <w:rPr>
          <w:rFonts w:ascii="Arial" w:hAnsi="Arial" w:cs="Arial"/>
          <w:color w:val="000000"/>
          <w:sz w:val="22"/>
          <w:szCs w:val="22"/>
        </w:rPr>
        <w:t>Doornekamp</w:t>
      </w:r>
      <w:proofErr w:type="spellEnd"/>
      <w:r>
        <w:rPr>
          <w:rFonts w:ascii="Arial" w:hAnsi="Arial" w:cs="Arial"/>
          <w:color w:val="000000"/>
          <w:sz w:val="22"/>
          <w:szCs w:val="22"/>
        </w:rPr>
        <w:t>:</w:t>
      </w:r>
    </w:p>
    <w:p w:rsidR="008D5AEA" w:rsidRDefault="008D5AEA" w:rsidP="00394D93">
      <w:pPr>
        <w:pStyle w:val="Normaalweb"/>
        <w:spacing w:before="4" w:beforeAutospacing="0" w:after="0" w:afterAutospacing="0"/>
        <w:rPr>
          <w:rFonts w:ascii="Arial" w:hAnsi="Arial" w:cs="Arial"/>
          <w:color w:val="000000"/>
          <w:sz w:val="22"/>
          <w:szCs w:val="22"/>
        </w:rPr>
      </w:pPr>
    </w:p>
    <w:p w:rsidR="008D5AEA" w:rsidRDefault="008D5AEA"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 xml:space="preserve">Familie opstellingen: Mariska </w:t>
      </w:r>
      <w:proofErr w:type="spellStart"/>
      <w:r>
        <w:rPr>
          <w:rFonts w:ascii="Arial" w:hAnsi="Arial" w:cs="Arial"/>
          <w:color w:val="000000"/>
          <w:sz w:val="22"/>
          <w:szCs w:val="22"/>
        </w:rPr>
        <w:t>Doornekamp</w:t>
      </w:r>
      <w:proofErr w:type="spellEnd"/>
      <w:r>
        <w:rPr>
          <w:rFonts w:ascii="Arial" w:hAnsi="Arial" w:cs="Arial"/>
          <w:color w:val="000000"/>
          <w:sz w:val="22"/>
          <w:szCs w:val="22"/>
        </w:rPr>
        <w:t>, Roland Postema</w:t>
      </w:r>
    </w:p>
    <w:p w:rsidR="008D5AEA" w:rsidRDefault="008D5AEA" w:rsidP="00394D93">
      <w:pPr>
        <w:pStyle w:val="Normaalweb"/>
        <w:spacing w:before="4" w:beforeAutospacing="0" w:after="0" w:afterAutospacing="0"/>
        <w:rPr>
          <w:rFonts w:ascii="Arial" w:hAnsi="Arial" w:cs="Arial"/>
          <w:color w:val="000000"/>
          <w:sz w:val="22"/>
          <w:szCs w:val="22"/>
        </w:rPr>
      </w:pPr>
    </w:p>
    <w:p w:rsidR="008D5AEA" w:rsidRDefault="008D5AEA"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 xml:space="preserve">NLP Coach: Mariska </w:t>
      </w:r>
      <w:proofErr w:type="spellStart"/>
      <w:r>
        <w:rPr>
          <w:rFonts w:ascii="Arial" w:hAnsi="Arial" w:cs="Arial"/>
          <w:color w:val="000000"/>
          <w:sz w:val="22"/>
          <w:szCs w:val="22"/>
        </w:rPr>
        <w:t>Doornekamp</w:t>
      </w:r>
      <w:proofErr w:type="spellEnd"/>
    </w:p>
    <w:p w:rsidR="008D5AEA" w:rsidRDefault="008D5AEA" w:rsidP="00394D93">
      <w:pPr>
        <w:pStyle w:val="Normaalweb"/>
        <w:spacing w:before="4" w:beforeAutospacing="0" w:after="0" w:afterAutospacing="0"/>
        <w:rPr>
          <w:rFonts w:ascii="Arial" w:hAnsi="Arial" w:cs="Arial"/>
          <w:color w:val="000000"/>
          <w:sz w:val="22"/>
          <w:szCs w:val="22"/>
        </w:rPr>
      </w:pPr>
    </w:p>
    <w:p w:rsidR="008D5AEA" w:rsidRDefault="008D5AEA"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 xml:space="preserve">Beveiliging: Mariska </w:t>
      </w:r>
      <w:proofErr w:type="spellStart"/>
      <w:r>
        <w:rPr>
          <w:rFonts w:ascii="Arial" w:hAnsi="Arial" w:cs="Arial"/>
          <w:color w:val="000000"/>
          <w:sz w:val="22"/>
          <w:szCs w:val="22"/>
        </w:rPr>
        <w:t>Doornekamp</w:t>
      </w:r>
      <w:proofErr w:type="spellEnd"/>
      <w:r>
        <w:rPr>
          <w:rFonts w:ascii="Arial" w:hAnsi="Arial" w:cs="Arial"/>
          <w:color w:val="000000"/>
          <w:sz w:val="22"/>
          <w:szCs w:val="22"/>
        </w:rPr>
        <w:t>, Roland Postema</w:t>
      </w:r>
    </w:p>
    <w:p w:rsidR="008D5AEA" w:rsidRDefault="008D5AEA" w:rsidP="00394D93">
      <w:pPr>
        <w:pStyle w:val="Normaalweb"/>
        <w:spacing w:before="4" w:beforeAutospacing="0" w:after="0" w:afterAutospacing="0"/>
        <w:rPr>
          <w:rFonts w:ascii="Arial" w:hAnsi="Arial" w:cs="Arial"/>
          <w:color w:val="000000"/>
          <w:sz w:val="22"/>
          <w:szCs w:val="22"/>
        </w:rPr>
      </w:pPr>
    </w:p>
    <w:p w:rsidR="008D5AEA" w:rsidRDefault="008D5AEA" w:rsidP="00394D93">
      <w:pPr>
        <w:pStyle w:val="Normaalweb"/>
        <w:spacing w:before="4" w:beforeAutospacing="0" w:after="0" w:afterAutospacing="0"/>
        <w:rPr>
          <w:rFonts w:ascii="Arial" w:hAnsi="Arial" w:cs="Arial"/>
          <w:color w:val="000000"/>
          <w:sz w:val="22"/>
          <w:szCs w:val="22"/>
        </w:rPr>
      </w:pPr>
      <w:proofErr w:type="spellStart"/>
      <w:r>
        <w:rPr>
          <w:rFonts w:ascii="Arial" w:hAnsi="Arial" w:cs="Arial"/>
          <w:color w:val="000000"/>
          <w:sz w:val="22"/>
          <w:szCs w:val="22"/>
        </w:rPr>
        <w:t>Social</w:t>
      </w:r>
      <w:proofErr w:type="spellEnd"/>
      <w:r>
        <w:rPr>
          <w:rFonts w:ascii="Arial" w:hAnsi="Arial" w:cs="Arial"/>
          <w:color w:val="000000"/>
          <w:sz w:val="22"/>
          <w:szCs w:val="22"/>
        </w:rPr>
        <w:t xml:space="preserve"> </w:t>
      </w:r>
      <w:proofErr w:type="spellStart"/>
      <w:r>
        <w:rPr>
          <w:rFonts w:ascii="Arial" w:hAnsi="Arial" w:cs="Arial"/>
          <w:color w:val="000000"/>
          <w:sz w:val="22"/>
          <w:szCs w:val="22"/>
        </w:rPr>
        <w:t>Work</w:t>
      </w:r>
      <w:proofErr w:type="spellEnd"/>
      <w:r>
        <w:rPr>
          <w:rFonts w:ascii="Arial" w:hAnsi="Arial" w:cs="Arial"/>
          <w:color w:val="000000"/>
          <w:sz w:val="22"/>
          <w:szCs w:val="22"/>
        </w:rPr>
        <w:t xml:space="preserve">: Mariska </w:t>
      </w:r>
      <w:proofErr w:type="spellStart"/>
      <w:r>
        <w:rPr>
          <w:rFonts w:ascii="Arial" w:hAnsi="Arial" w:cs="Arial"/>
          <w:color w:val="000000"/>
          <w:sz w:val="22"/>
          <w:szCs w:val="22"/>
        </w:rPr>
        <w:t>Doornekamp</w:t>
      </w:r>
      <w:proofErr w:type="spellEnd"/>
      <w:r>
        <w:rPr>
          <w:rFonts w:ascii="Arial" w:hAnsi="Arial" w:cs="Arial"/>
          <w:color w:val="000000"/>
          <w:sz w:val="22"/>
          <w:szCs w:val="22"/>
        </w:rPr>
        <w:t xml:space="preserve">, Roland Postema, </w:t>
      </w:r>
      <w:proofErr w:type="spellStart"/>
      <w:r>
        <w:rPr>
          <w:rFonts w:ascii="Arial" w:hAnsi="Arial" w:cs="Arial"/>
          <w:color w:val="000000"/>
          <w:sz w:val="22"/>
          <w:szCs w:val="22"/>
        </w:rPr>
        <w:t>D</w:t>
      </w:r>
      <w:r w:rsidR="009257E6">
        <w:rPr>
          <w:rFonts w:ascii="Arial" w:hAnsi="Arial" w:cs="Arial"/>
          <w:color w:val="000000"/>
          <w:sz w:val="22"/>
          <w:szCs w:val="22"/>
        </w:rPr>
        <w:t>ivinia</w:t>
      </w:r>
      <w:proofErr w:type="spellEnd"/>
      <w:r w:rsidR="009257E6">
        <w:rPr>
          <w:rFonts w:ascii="Arial" w:hAnsi="Arial" w:cs="Arial"/>
          <w:color w:val="000000"/>
          <w:sz w:val="22"/>
          <w:szCs w:val="22"/>
        </w:rPr>
        <w:t>, Mohamed</w:t>
      </w:r>
    </w:p>
    <w:p w:rsidR="008D5AEA" w:rsidRDefault="008D5AEA" w:rsidP="00394D93">
      <w:pPr>
        <w:pStyle w:val="Normaalweb"/>
        <w:spacing w:before="4" w:beforeAutospacing="0" w:after="0" w:afterAutospacing="0"/>
        <w:rPr>
          <w:rFonts w:ascii="Arial" w:hAnsi="Arial" w:cs="Arial"/>
          <w:color w:val="000000"/>
          <w:sz w:val="22"/>
          <w:szCs w:val="22"/>
        </w:rPr>
      </w:pPr>
    </w:p>
    <w:p w:rsidR="008D5AEA" w:rsidRDefault="008D5AEA"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 xml:space="preserve">Budget coach: Mariska </w:t>
      </w:r>
      <w:proofErr w:type="spellStart"/>
      <w:r>
        <w:rPr>
          <w:rFonts w:ascii="Arial" w:hAnsi="Arial" w:cs="Arial"/>
          <w:color w:val="000000"/>
          <w:sz w:val="22"/>
          <w:szCs w:val="22"/>
        </w:rPr>
        <w:t>Doornekamp</w:t>
      </w:r>
      <w:proofErr w:type="spellEnd"/>
    </w:p>
    <w:p w:rsidR="008D5AEA" w:rsidRDefault="008D5AEA" w:rsidP="00394D93">
      <w:pPr>
        <w:pStyle w:val="Normaalweb"/>
        <w:spacing w:before="4" w:beforeAutospacing="0" w:after="0" w:afterAutospacing="0"/>
        <w:rPr>
          <w:rFonts w:ascii="Arial" w:hAnsi="Arial" w:cs="Arial"/>
          <w:color w:val="000000"/>
          <w:sz w:val="22"/>
          <w:szCs w:val="22"/>
        </w:rPr>
      </w:pPr>
    </w:p>
    <w:p w:rsidR="008D5AEA" w:rsidRDefault="008D5AEA"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 xml:space="preserve">Wedding planner: Mariska </w:t>
      </w:r>
      <w:proofErr w:type="spellStart"/>
      <w:r>
        <w:rPr>
          <w:rFonts w:ascii="Arial" w:hAnsi="Arial" w:cs="Arial"/>
          <w:color w:val="000000"/>
          <w:sz w:val="22"/>
          <w:szCs w:val="22"/>
        </w:rPr>
        <w:t>Doornekamp</w:t>
      </w:r>
      <w:proofErr w:type="spellEnd"/>
      <w:r>
        <w:rPr>
          <w:rFonts w:ascii="Arial" w:hAnsi="Arial" w:cs="Arial"/>
          <w:color w:val="000000"/>
          <w:sz w:val="22"/>
          <w:szCs w:val="22"/>
        </w:rPr>
        <w:t>, Roland Postema ter ondersteuning</w:t>
      </w:r>
    </w:p>
    <w:p w:rsidR="008D5AEA" w:rsidRDefault="008D5AEA" w:rsidP="00394D93">
      <w:pPr>
        <w:pStyle w:val="Normaalweb"/>
        <w:spacing w:before="4" w:beforeAutospacing="0" w:after="0" w:afterAutospacing="0"/>
        <w:rPr>
          <w:rFonts w:ascii="Arial" w:hAnsi="Arial" w:cs="Arial"/>
          <w:color w:val="000000"/>
          <w:sz w:val="22"/>
          <w:szCs w:val="22"/>
        </w:rPr>
      </w:pPr>
    </w:p>
    <w:p w:rsidR="008D5AEA" w:rsidRDefault="008D5AEA" w:rsidP="00394D93">
      <w:pPr>
        <w:pStyle w:val="Normaalweb"/>
        <w:spacing w:before="4" w:beforeAutospacing="0" w:after="0" w:afterAutospacing="0"/>
        <w:rPr>
          <w:rFonts w:ascii="Arial" w:hAnsi="Arial" w:cs="Arial"/>
          <w:color w:val="000000"/>
          <w:sz w:val="22"/>
          <w:szCs w:val="22"/>
        </w:rPr>
      </w:pPr>
    </w:p>
    <w:p w:rsidR="008D5AEA" w:rsidRDefault="008D5AEA" w:rsidP="00394D93">
      <w:pPr>
        <w:pStyle w:val="Normaalweb"/>
        <w:spacing w:before="4" w:beforeAutospacing="0" w:after="0" w:afterAutospacing="0"/>
        <w:rPr>
          <w:rFonts w:ascii="Arial" w:hAnsi="Arial" w:cs="Arial"/>
          <w:color w:val="000000"/>
          <w:sz w:val="22"/>
          <w:szCs w:val="22"/>
        </w:rPr>
      </w:pPr>
    </w:p>
    <w:p w:rsidR="00D92BE1" w:rsidRDefault="00D92BE1"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Brancheorganisatie: n</w:t>
      </w:r>
      <w:r w:rsidR="008D5AEA">
        <w:rPr>
          <w:rFonts w:ascii="Arial" w:hAnsi="Arial" w:cs="Arial"/>
          <w:color w:val="000000"/>
          <w:sz w:val="22"/>
          <w:szCs w:val="22"/>
        </w:rPr>
        <w:t>og niet van toepassing</w:t>
      </w:r>
    </w:p>
    <w:p w:rsidR="008D5AEA" w:rsidRDefault="008D5AEA" w:rsidP="00394D93">
      <w:pPr>
        <w:pStyle w:val="Normaalweb"/>
        <w:spacing w:before="4" w:beforeAutospacing="0" w:after="0" w:afterAutospacing="0"/>
        <w:rPr>
          <w:rFonts w:ascii="Arial" w:hAnsi="Arial" w:cs="Arial"/>
          <w:color w:val="000000"/>
          <w:sz w:val="22"/>
          <w:szCs w:val="22"/>
        </w:rPr>
      </w:pPr>
    </w:p>
    <w:p w:rsidR="00D92BE1" w:rsidRDefault="00D92BE1"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Cliënten:</w:t>
      </w:r>
    </w:p>
    <w:p w:rsidR="008D5AEA" w:rsidRDefault="008D5AEA" w:rsidP="00394D93">
      <w:pPr>
        <w:pStyle w:val="Normaalweb"/>
        <w:spacing w:before="4" w:beforeAutospacing="0" w:after="0" w:afterAutospacing="0"/>
        <w:rPr>
          <w:rFonts w:ascii="Arial" w:hAnsi="Arial" w:cs="Arial"/>
          <w:color w:val="000000"/>
          <w:sz w:val="22"/>
          <w:szCs w:val="22"/>
        </w:rPr>
      </w:pPr>
    </w:p>
    <w:p w:rsidR="00D92BE1" w:rsidRDefault="00D92BE1"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Bezwaar:</w:t>
      </w:r>
    </w:p>
    <w:p w:rsidR="008D5AEA" w:rsidRDefault="008D5AEA" w:rsidP="00394D93">
      <w:pPr>
        <w:pStyle w:val="Normaalweb"/>
        <w:spacing w:before="4" w:beforeAutospacing="0" w:after="0" w:afterAutospacing="0"/>
        <w:rPr>
          <w:rFonts w:ascii="Arial" w:hAnsi="Arial" w:cs="Arial"/>
          <w:color w:val="000000"/>
          <w:sz w:val="22"/>
          <w:szCs w:val="22"/>
        </w:rPr>
      </w:pPr>
    </w:p>
    <w:p w:rsidR="00D92BE1" w:rsidRDefault="00D92BE1"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Klacht:</w:t>
      </w:r>
    </w:p>
    <w:p w:rsidR="00D92BE1" w:rsidRDefault="00D92BE1" w:rsidP="00394D93">
      <w:pPr>
        <w:pStyle w:val="Normaalweb"/>
        <w:spacing w:before="4" w:beforeAutospacing="0" w:after="0" w:afterAutospacing="0"/>
        <w:rPr>
          <w:rFonts w:ascii="Arial" w:hAnsi="Arial" w:cs="Arial"/>
          <w:color w:val="000000"/>
          <w:sz w:val="22"/>
          <w:szCs w:val="22"/>
        </w:rPr>
      </w:pPr>
    </w:p>
    <w:p w:rsidR="00D92BE1" w:rsidRDefault="00D92BE1"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 xml:space="preserve">Artikel 2: </w:t>
      </w:r>
    </w:p>
    <w:p w:rsidR="00D92BE1" w:rsidRDefault="00D92BE1"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Deze regeling geldt uitsluitend voor cliënten van Stichting mama Mariska’s.</w:t>
      </w:r>
    </w:p>
    <w:p w:rsidR="00D92BE1" w:rsidRDefault="00D92BE1" w:rsidP="00394D93">
      <w:pPr>
        <w:pStyle w:val="Normaalweb"/>
        <w:spacing w:before="4" w:beforeAutospacing="0" w:after="0" w:afterAutospacing="0"/>
        <w:rPr>
          <w:rFonts w:ascii="Arial" w:hAnsi="Arial" w:cs="Arial"/>
          <w:color w:val="000000"/>
          <w:sz w:val="22"/>
          <w:szCs w:val="22"/>
        </w:rPr>
      </w:pPr>
      <w:r>
        <w:rPr>
          <w:rFonts w:ascii="Arial" w:hAnsi="Arial" w:cs="Arial"/>
          <w:color w:val="000000"/>
          <w:sz w:val="22"/>
          <w:szCs w:val="22"/>
        </w:rPr>
        <w:t>Zij kunnen zich bij de indiening en behandeling van bezwaren en klachten door iemand laten vertegenwoordigen en/of bij laten staan.</w:t>
      </w:r>
    </w:p>
    <w:p w:rsidR="00D92BE1" w:rsidRDefault="00D92BE1" w:rsidP="00394D93">
      <w:pPr>
        <w:pStyle w:val="Normaalweb"/>
        <w:spacing w:before="4" w:beforeAutospacing="0" w:after="0" w:afterAutospacing="0"/>
        <w:rPr>
          <w:rFonts w:ascii="Arial" w:hAnsi="Arial" w:cs="Arial"/>
          <w:color w:val="000000"/>
          <w:sz w:val="22"/>
          <w:szCs w:val="22"/>
        </w:rPr>
      </w:pPr>
    </w:p>
    <w:p w:rsidR="00D92BE1" w:rsidRPr="00D92BE1" w:rsidRDefault="00D92BE1" w:rsidP="00394D93">
      <w:pPr>
        <w:pStyle w:val="Normaalweb"/>
        <w:spacing w:before="4" w:beforeAutospacing="0" w:after="0" w:afterAutospacing="0"/>
        <w:rPr>
          <w:rFonts w:ascii="Arial" w:hAnsi="Arial" w:cs="Arial"/>
          <w:b/>
          <w:color w:val="000000"/>
          <w:sz w:val="22"/>
          <w:szCs w:val="22"/>
        </w:rPr>
      </w:pPr>
      <w:r w:rsidRPr="00D92BE1">
        <w:rPr>
          <w:rFonts w:ascii="Arial" w:hAnsi="Arial" w:cs="Arial"/>
          <w:b/>
          <w:color w:val="000000"/>
          <w:sz w:val="22"/>
          <w:szCs w:val="22"/>
        </w:rPr>
        <w:t xml:space="preserve">Bezwaren.  </w:t>
      </w:r>
    </w:p>
    <w:p w:rsidR="0045373B" w:rsidRDefault="0045373B"/>
    <w:p w:rsidR="00D92BE1" w:rsidRDefault="00D92BE1">
      <w:r>
        <w:t xml:space="preserve">Artikel 3: </w:t>
      </w:r>
    </w:p>
    <w:p w:rsidR="00D92BE1" w:rsidRDefault="00D92BE1">
      <w:r>
        <w:t>Een bezwaar wordt zo spoedig mogelijk behandeld door 1 van de medewerkers die het dossier van de cliënt beheert en/of kent. Deze tracht het bezwaar telefonisch of schriftelijk in overleg met de cliënt op te lossen. Lukt dit niet dan brengt de medewerker het bezwaar</w:t>
      </w:r>
      <w:r w:rsidR="008D5AEA">
        <w:t xml:space="preserve"> ter kennis aan de directie</w:t>
      </w:r>
      <w:r>
        <w:t xml:space="preserve"> over.</w:t>
      </w:r>
    </w:p>
    <w:p w:rsidR="00D92BE1" w:rsidRDefault="00D92BE1">
      <w:r>
        <w:t>Deze behandeld het bezwaar en tracht daarbij, eventueel via nader overleg met de cliënt en de betrokken medewerker het bezwaar alsnog in der minne op te lossen. De cliënt ontvangt schriftelijk bericht van de wijze waarop het bezwaar door de Stichting mama Mariska’s is afgedaan.  Is de cliënt niet tevreden gesteld dan kan de cliënt een klacht indienen.</w:t>
      </w:r>
    </w:p>
    <w:p w:rsidR="00D92BE1" w:rsidRDefault="00D92BE1">
      <w:r>
        <w:t xml:space="preserve">Hiervoor is een speciaal meldingsformulier aanwezig. </w:t>
      </w:r>
    </w:p>
    <w:p w:rsidR="00070426" w:rsidRDefault="00070426">
      <w:r>
        <w:rPr>
          <w:b/>
        </w:rPr>
        <w:t>Klachten:</w:t>
      </w:r>
    </w:p>
    <w:p w:rsidR="00070426" w:rsidRDefault="00070426">
      <w:r>
        <w:t>Artikel 4:</w:t>
      </w:r>
    </w:p>
    <w:p w:rsidR="00070426" w:rsidRDefault="00070426">
      <w:r>
        <w:t xml:space="preserve">Binnen gekomen schriftelijke klachten worden terstond ter </w:t>
      </w:r>
      <w:r w:rsidR="008D5AEA">
        <w:t>hand gesteld van de directie en het bestuur van Stichting mama Mariska’s</w:t>
      </w:r>
      <w:r>
        <w:t>. Deze stelt een onderzoek in, formuleert de klacht zo nodig nader, hoort de cliënt en tracht de klacht door bemiddeling op te lossen.</w:t>
      </w:r>
    </w:p>
    <w:p w:rsidR="00070426" w:rsidRDefault="00070426">
      <w:r>
        <w:t>Lukt dit niet dan ontvangt de cliënt schriftelijk een verslag van de wijze waarop getracht is de klacht op te lossen.</w:t>
      </w:r>
    </w:p>
    <w:p w:rsidR="00070426" w:rsidRDefault="00070426">
      <w:r>
        <w:t>Vervolgens zal worden getracht door inschakeling van een onafhankelijke, deskundige derden alsnog de kwestie op te lossen.</w:t>
      </w:r>
    </w:p>
    <w:p w:rsidR="00070426" w:rsidRDefault="00070426">
      <w:r>
        <w:t xml:space="preserve">Indien binnen 4 a 6 weken na voorlegging van de klacht aan de bedrijfsleiding van de onderneming geen oplossing is bereikt wordt de klacht </w:t>
      </w:r>
      <w:r w:rsidR="00351FA3">
        <w:t>over</w:t>
      </w:r>
      <w:r>
        <w:t xml:space="preserve"> Stichting mama Mariska’s voorgelegd aan</w:t>
      </w:r>
      <w:r w:rsidR="009257E6">
        <w:t xml:space="preserve"> een extern bureau</w:t>
      </w:r>
      <w:r>
        <w:t>.</w:t>
      </w:r>
    </w:p>
    <w:p w:rsidR="00070426" w:rsidRDefault="00070426">
      <w:r>
        <w:t>Hiervan ontvangt cliënt bericht.</w:t>
      </w:r>
    </w:p>
    <w:p w:rsidR="00070426" w:rsidRDefault="00070426">
      <w:r>
        <w:t xml:space="preserve">Voor het in behandeling nemen van een klacht zal door </w:t>
      </w:r>
      <w:r w:rsidR="009257E6">
        <w:t>het externe bureau</w:t>
      </w:r>
      <w:r>
        <w:t xml:space="preserve"> aan de cliënt administratiekosten in rekening worden gebracht, die eerst moeten worden voldaan.</w:t>
      </w:r>
    </w:p>
    <w:p w:rsidR="00506B47" w:rsidRDefault="00506B47">
      <w:r>
        <w:t>Artikel 5:</w:t>
      </w:r>
    </w:p>
    <w:p w:rsidR="00506B47" w:rsidRDefault="00506B47">
      <w:r>
        <w:lastRenderedPageBreak/>
        <w:t>De klacht zal zo spoedig mogelijk door het bestuur of een daartoe speciaal team (extern) worden behandeld. De wijze van behandeling wordt bepaald door het bestuur, echter met inachtneming van het volgende:</w:t>
      </w:r>
    </w:p>
    <w:p w:rsidR="00506B47" w:rsidRDefault="00506B47">
      <w:r>
        <w:t xml:space="preserve">Het bestuur hoort de cliënt, en de behandeld consulent, tenzij het bestuur </w:t>
      </w:r>
      <w:proofErr w:type="spellStart"/>
      <w:r>
        <w:t>unaniemvvan</w:t>
      </w:r>
      <w:proofErr w:type="spellEnd"/>
      <w:r>
        <w:t xml:space="preserve"> oordeel is dat de klacht kennelijk niet ontvankelijk of kennelijk ongegrond is. Het bestuur deelt dat schriftelijk mee aan de cliënt en de behandelend consulent.</w:t>
      </w:r>
    </w:p>
    <w:p w:rsidR="00070426" w:rsidRDefault="00506B47">
      <w:r>
        <w:t>Indien binnen 4 tot 6 weken na indiening van de klacht bij het externe bureau geen oplossing is gevonden zal het bestuur uiterlijk binnen 1 maand daarna schriftelijk en gemotiveerd worden beslist.</w:t>
      </w:r>
    </w:p>
    <w:p w:rsidR="00506B47" w:rsidRDefault="00506B47">
      <w:r>
        <w:t>Het externe bureau gaat na of:</w:t>
      </w:r>
    </w:p>
    <w:p w:rsidR="00506B47" w:rsidRDefault="00506B47">
      <w:r>
        <w:t>De gedragingen waarover is geklaagd is in strijd is met een wettelijk voorschrift of een voor Stichting mama Mariska’s geldende regeling</w:t>
      </w:r>
    </w:p>
    <w:p w:rsidR="00506B47" w:rsidRDefault="00506B47">
      <w:r>
        <w:t xml:space="preserve">In overeenstemming is met de dienstverlening waartoe Stichting mama Mariska’s zich heeft verbonden en </w:t>
      </w:r>
    </w:p>
    <w:p w:rsidR="00506B47" w:rsidRDefault="00506B47">
      <w:r>
        <w:t>Of na afweging van alle feiten en omstandigheden in redelijkheid toelaatbaar is.</w:t>
      </w:r>
    </w:p>
    <w:p w:rsidR="00506B47" w:rsidRDefault="00506B47">
      <w:r>
        <w:t>Het externe bureau kan de klacht niet-ontvankelijk, gegrond of ongegrond verklaren. Van de beslissing word terstond een afschrift gezonden aan de cliënt en de directie van Stichting mama Mariska’s.</w:t>
      </w:r>
    </w:p>
    <w:p w:rsidR="00506B47" w:rsidRDefault="00506B47">
      <w:r>
        <w:t>Artikel 6:</w:t>
      </w:r>
    </w:p>
    <w:p w:rsidR="00506B47" w:rsidRDefault="00506B47">
      <w:r>
        <w:t>Een klacht wordt niet in behandeling genomen of de behandeling wordt gestaakt als:</w:t>
      </w:r>
    </w:p>
    <w:p w:rsidR="00506B47" w:rsidRDefault="00506B47">
      <w:r>
        <w:t xml:space="preserve">De cliënt zich voor of tijdens de behandeling ter zake van dezelfde klacht tot de kantonrechter of een andere </w:t>
      </w:r>
      <w:proofErr w:type="spellStart"/>
      <w:r>
        <w:t>burgelijke</w:t>
      </w:r>
      <w:proofErr w:type="spellEnd"/>
      <w:r>
        <w:t xml:space="preserve"> rechter heef gewend;</w:t>
      </w:r>
    </w:p>
    <w:p w:rsidR="00506B47" w:rsidRDefault="00506B47">
      <w:r>
        <w:t>Het feit waartegen geklaagd wordt, langer dan drie maanden voor indiening van de klacht heeft plaats gevonden;</w:t>
      </w:r>
    </w:p>
    <w:p w:rsidR="00506B47" w:rsidRDefault="00506B47">
      <w:r>
        <w:t>De klacht anoniem is.</w:t>
      </w:r>
    </w:p>
    <w:p w:rsidR="00506B47" w:rsidRDefault="00506B47">
      <w:r>
        <w:t>Artikel 7:</w:t>
      </w:r>
    </w:p>
    <w:p w:rsidR="00506B47" w:rsidRDefault="00506B47">
      <w:r>
        <w:t>De directie en het bestuur van Stichting mama Mariska’s archiveert alle afgedane klachten</w:t>
      </w:r>
    </w:p>
    <w:p w:rsidR="00506B47" w:rsidRDefault="00506B47">
      <w:r>
        <w:t>Slotbepaling:</w:t>
      </w:r>
    </w:p>
    <w:p w:rsidR="00506B47" w:rsidRDefault="00506B47">
      <w:r>
        <w:t>Artikel 8:</w:t>
      </w:r>
    </w:p>
    <w:p w:rsidR="00506B47" w:rsidRDefault="00506B47">
      <w:r>
        <w:t xml:space="preserve">Een ieder die bij een </w:t>
      </w:r>
      <w:proofErr w:type="spellStart"/>
      <w:r>
        <w:t>behandelinng</w:t>
      </w:r>
      <w:proofErr w:type="spellEnd"/>
      <w:r>
        <w:t xml:space="preserve"> van een bezwaar of klacht is betrokken is verplicht tot geheimhouding ten aanzien van alle partijen betreffende gegevens die hen bij de behandeling van het geschil ter kennis zijn gekomen.</w:t>
      </w:r>
    </w:p>
    <w:p w:rsidR="00506B47" w:rsidRDefault="00506B47">
      <w:r>
        <w:lastRenderedPageBreak/>
        <w:t>Artikel 9:</w:t>
      </w:r>
    </w:p>
    <w:p w:rsidR="00506B47" w:rsidRPr="00070426" w:rsidRDefault="00506B47">
      <w:r>
        <w:t>Deze regeling treedt in werking op 1 november 2022 en geldt voor onbepaalde tijd of tot een wijzing in deze artikelen.</w:t>
      </w:r>
      <w:bookmarkStart w:id="0" w:name="_GoBack"/>
      <w:bookmarkEnd w:id="0"/>
    </w:p>
    <w:sectPr w:rsidR="00506B47" w:rsidRPr="0007042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488" w:rsidRDefault="00935488" w:rsidP="00394D93">
      <w:pPr>
        <w:spacing w:after="0" w:line="240" w:lineRule="auto"/>
      </w:pPr>
      <w:r>
        <w:separator/>
      </w:r>
    </w:p>
  </w:endnote>
  <w:endnote w:type="continuationSeparator" w:id="0">
    <w:p w:rsidR="00935488" w:rsidRDefault="00935488" w:rsidP="0039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DA" w:rsidRDefault="003940D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135" w:rsidRDefault="00F41135">
    <w:pPr>
      <w:pStyle w:val="Voettekst"/>
    </w:pPr>
    <w:r>
      <w:t>Stichting mama Mariska’s</w:t>
    </w:r>
    <w:r>
      <w:tab/>
      <w:t>KvK: 78473691</w:t>
    </w:r>
    <w:r>
      <w:tab/>
    </w:r>
    <w:r w:rsidR="00E9443E">
      <w:t>Hulpverlening uitgebreid</w:t>
    </w:r>
  </w:p>
  <w:p w:rsidR="00F41135" w:rsidRDefault="00F41135">
    <w:pPr>
      <w:pStyle w:val="Voettekst"/>
    </w:pPr>
    <w:r>
      <w:t>Schaapskooi 30</w:t>
    </w:r>
    <w:r>
      <w:tab/>
    </w:r>
    <w:hyperlink r:id="rId1" w:history="1">
      <w:r w:rsidR="00CB0A16" w:rsidRPr="00AA62A5">
        <w:rPr>
          <w:rStyle w:val="Hyperlink"/>
        </w:rPr>
        <w:t>info-stichtingmama@kpnmail.nl</w:t>
      </w:r>
    </w:hyperlink>
    <w:r w:rsidR="00CB0A16">
      <w:tab/>
      <w:t>webshop</w:t>
    </w:r>
  </w:p>
  <w:p w:rsidR="00F41135" w:rsidRDefault="00F41135">
    <w:pPr>
      <w:pStyle w:val="Voettekst"/>
    </w:pPr>
    <w:r>
      <w:t>3264 TJ  Nieuw-Beijerland</w:t>
    </w:r>
    <w:r>
      <w:tab/>
    </w:r>
    <w:r w:rsidR="00CB0A16">
      <w:t>bestuur-stichtingmama@kpnmail.nl</w:t>
    </w:r>
    <w:r w:rsidR="00CB0A16">
      <w:tab/>
      <w:t xml:space="preserve">huwelijken organiseren </w:t>
    </w:r>
  </w:p>
  <w:p w:rsidR="00CB0A16" w:rsidRDefault="00F41135">
    <w:pPr>
      <w:pStyle w:val="Voettekst"/>
    </w:pPr>
    <w:r>
      <w:t>0031 657 68 4631</w:t>
    </w:r>
    <w:r w:rsidR="00CB0A16">
      <w:tab/>
      <w:t>NL61 INGB 0675 5240 91</w:t>
    </w:r>
    <w:r w:rsidR="00CB0A16">
      <w:tab/>
    </w:r>
    <w:r w:rsidR="009A11D1">
      <w:t>huwelijken voltrekken</w:t>
    </w:r>
  </w:p>
  <w:p w:rsidR="00394D93" w:rsidRDefault="00935488">
    <w:pPr>
      <w:pStyle w:val="Voettekst"/>
    </w:pPr>
    <w:hyperlink r:id="rId2" w:history="1">
      <w:r w:rsidR="00CB0A16" w:rsidRPr="00AA62A5">
        <w:rPr>
          <w:rStyle w:val="Hyperlink"/>
        </w:rPr>
        <w:t>www.mariskas.nl</w:t>
      </w:r>
    </w:hyperlink>
    <w:r w:rsidR="00F41135">
      <w:ptab w:relativeTo="margin" w:alignment="center" w:leader="none"/>
    </w:r>
    <w:r w:rsidR="00C4761B">
      <w:t>DE87 1001 1001 2621 8138 67</w:t>
    </w:r>
    <w:r w:rsidR="00C4761B">
      <w:tab/>
    </w:r>
    <w:r w:rsidR="009A11D1" w:rsidRPr="009A11D1">
      <w:t xml:space="preserve"> </w:t>
    </w:r>
    <w:r w:rsidR="009A11D1">
      <w:t>voorlichting ervaringsdeskundigen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DA" w:rsidRDefault="003940D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488" w:rsidRDefault="00935488" w:rsidP="00394D93">
      <w:pPr>
        <w:spacing w:after="0" w:line="240" w:lineRule="auto"/>
      </w:pPr>
      <w:r>
        <w:separator/>
      </w:r>
    </w:p>
  </w:footnote>
  <w:footnote w:type="continuationSeparator" w:id="0">
    <w:p w:rsidR="00935488" w:rsidRDefault="00935488" w:rsidP="00394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DA" w:rsidRDefault="003940D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DA" w:rsidRDefault="003940D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DA" w:rsidRDefault="003940D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93"/>
    <w:rsid w:val="00070426"/>
    <w:rsid w:val="001420CD"/>
    <w:rsid w:val="00351FA3"/>
    <w:rsid w:val="003940DA"/>
    <w:rsid w:val="00394D93"/>
    <w:rsid w:val="0045373B"/>
    <w:rsid w:val="00506B47"/>
    <w:rsid w:val="00690A55"/>
    <w:rsid w:val="006F649F"/>
    <w:rsid w:val="00893088"/>
    <w:rsid w:val="008B40E7"/>
    <w:rsid w:val="008D5AEA"/>
    <w:rsid w:val="009257E6"/>
    <w:rsid w:val="00935488"/>
    <w:rsid w:val="009A11D1"/>
    <w:rsid w:val="00C46CC8"/>
    <w:rsid w:val="00C4761B"/>
    <w:rsid w:val="00CB0A16"/>
    <w:rsid w:val="00D92BE1"/>
    <w:rsid w:val="00E669A3"/>
    <w:rsid w:val="00E9443E"/>
    <w:rsid w:val="00EB3A9C"/>
    <w:rsid w:val="00F41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94D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94D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4D93"/>
    <w:rPr>
      <w:rFonts w:ascii="Tahoma" w:hAnsi="Tahoma" w:cs="Tahoma"/>
      <w:sz w:val="16"/>
      <w:szCs w:val="16"/>
    </w:rPr>
  </w:style>
  <w:style w:type="paragraph" w:styleId="Koptekst">
    <w:name w:val="header"/>
    <w:basedOn w:val="Standaard"/>
    <w:link w:val="KoptekstChar"/>
    <w:uiPriority w:val="99"/>
    <w:unhideWhenUsed/>
    <w:rsid w:val="00394D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4D93"/>
  </w:style>
  <w:style w:type="paragraph" w:styleId="Voettekst">
    <w:name w:val="footer"/>
    <w:basedOn w:val="Standaard"/>
    <w:link w:val="VoettekstChar"/>
    <w:uiPriority w:val="99"/>
    <w:unhideWhenUsed/>
    <w:rsid w:val="00394D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4D93"/>
  </w:style>
  <w:style w:type="character" w:styleId="Hyperlink">
    <w:name w:val="Hyperlink"/>
    <w:basedOn w:val="Standaardalinea-lettertype"/>
    <w:uiPriority w:val="99"/>
    <w:unhideWhenUsed/>
    <w:rsid w:val="00394D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94D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94D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4D93"/>
    <w:rPr>
      <w:rFonts w:ascii="Tahoma" w:hAnsi="Tahoma" w:cs="Tahoma"/>
      <w:sz w:val="16"/>
      <w:szCs w:val="16"/>
    </w:rPr>
  </w:style>
  <w:style w:type="paragraph" w:styleId="Koptekst">
    <w:name w:val="header"/>
    <w:basedOn w:val="Standaard"/>
    <w:link w:val="KoptekstChar"/>
    <w:uiPriority w:val="99"/>
    <w:unhideWhenUsed/>
    <w:rsid w:val="00394D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4D93"/>
  </w:style>
  <w:style w:type="paragraph" w:styleId="Voettekst">
    <w:name w:val="footer"/>
    <w:basedOn w:val="Standaard"/>
    <w:link w:val="VoettekstChar"/>
    <w:uiPriority w:val="99"/>
    <w:unhideWhenUsed/>
    <w:rsid w:val="00394D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4D93"/>
  </w:style>
  <w:style w:type="character" w:styleId="Hyperlink">
    <w:name w:val="Hyperlink"/>
    <w:basedOn w:val="Standaardalinea-lettertype"/>
    <w:uiPriority w:val="99"/>
    <w:unhideWhenUsed/>
    <w:rsid w:val="00394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ariskas.nl" TargetMode="External"/><Relationship Id="rId1" Type="http://schemas.openxmlformats.org/officeDocument/2006/relationships/hyperlink" Target="mailto:info-stichtingmama@kpnmai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1569</TotalTime>
  <Pages>4</Pages>
  <Words>719</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dc:creator>
  <cp:lastModifiedBy>Mariska ...</cp:lastModifiedBy>
  <cp:revision>8</cp:revision>
  <dcterms:created xsi:type="dcterms:W3CDTF">2022-10-26T09:44:00Z</dcterms:created>
  <dcterms:modified xsi:type="dcterms:W3CDTF">2022-10-27T12:33:00Z</dcterms:modified>
</cp:coreProperties>
</file>